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36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080"/>
        <w:gridCol w:w="3600"/>
        <w:gridCol w:w="540"/>
        <w:gridCol w:w="4140"/>
      </w:tblGrid>
      <w:tr w:rsidR="000577B0" w14:paraId="3CA27A3F" w14:textId="77777777">
        <w:trPr>
          <w:trHeight w:val="864"/>
          <w:jc w:val="center"/>
        </w:trPr>
        <w:tc>
          <w:tcPr>
            <w:tcW w:w="4680" w:type="dxa"/>
            <w:gridSpan w:val="2"/>
            <w:tcBorders>
              <w:bottom w:val="single" w:sz="24" w:space="0" w:color="000000"/>
            </w:tcBorders>
            <w:vAlign w:val="center"/>
          </w:tcPr>
          <w:p w14:paraId="38C05277" w14:textId="77777777" w:rsidR="000577B0" w:rsidRDefault="000577B0">
            <w:pPr>
              <w:rPr>
                <w:b/>
              </w:rPr>
            </w:pPr>
            <w:r>
              <w:rPr>
                <w:b/>
              </w:rPr>
              <w:t>MEMORANDUM</w:t>
            </w:r>
          </w:p>
        </w:tc>
        <w:tc>
          <w:tcPr>
            <w:tcW w:w="4680" w:type="dxa"/>
            <w:gridSpan w:val="2"/>
            <w:tcBorders>
              <w:bottom w:val="single" w:sz="24" w:space="0" w:color="000000"/>
            </w:tcBorders>
            <w:vAlign w:val="center"/>
          </w:tcPr>
          <w:p w14:paraId="45287878" w14:textId="77777777" w:rsidR="000577B0" w:rsidRDefault="000577B0">
            <w:pPr>
              <w:jc w:val="right"/>
            </w:pPr>
          </w:p>
        </w:tc>
      </w:tr>
      <w:tr w:rsidR="000577B0" w14:paraId="054EA972" w14:textId="77777777">
        <w:trPr>
          <w:trHeight w:val="144"/>
          <w:jc w:val="center"/>
        </w:trPr>
        <w:tc>
          <w:tcPr>
            <w:tcW w:w="1080" w:type="dxa"/>
            <w:tcBorders>
              <w:top w:val="single" w:sz="24" w:space="0" w:color="000000"/>
            </w:tcBorders>
            <w:vAlign w:val="center"/>
          </w:tcPr>
          <w:p w14:paraId="403896E2" w14:textId="77777777" w:rsidR="000577B0" w:rsidRDefault="000577B0">
            <w:pPr>
              <w:rPr>
                <w:b/>
              </w:rPr>
            </w:pPr>
          </w:p>
        </w:tc>
        <w:tc>
          <w:tcPr>
            <w:tcW w:w="8280" w:type="dxa"/>
            <w:gridSpan w:val="3"/>
            <w:tcBorders>
              <w:top w:val="single" w:sz="24" w:space="0" w:color="000000"/>
            </w:tcBorders>
            <w:vAlign w:val="center"/>
          </w:tcPr>
          <w:p w14:paraId="56012754" w14:textId="77777777" w:rsidR="000577B0" w:rsidRDefault="000577B0"/>
        </w:tc>
      </w:tr>
      <w:tr w:rsidR="000577B0" w14:paraId="16214280" w14:textId="77777777">
        <w:trPr>
          <w:trHeight w:val="360"/>
          <w:jc w:val="center"/>
        </w:trPr>
        <w:tc>
          <w:tcPr>
            <w:tcW w:w="1080" w:type="dxa"/>
            <w:vAlign w:val="center"/>
          </w:tcPr>
          <w:p w14:paraId="35C72B6B" w14:textId="77777777" w:rsidR="000577B0" w:rsidRDefault="000577B0">
            <w:pPr>
              <w:rPr>
                <w:b/>
              </w:rPr>
            </w:pPr>
            <w:r>
              <w:rPr>
                <w:b/>
              </w:rPr>
              <w:t>To:</w:t>
            </w:r>
          </w:p>
        </w:tc>
        <w:tc>
          <w:tcPr>
            <w:tcW w:w="8280" w:type="dxa"/>
            <w:gridSpan w:val="3"/>
            <w:vAlign w:val="center"/>
          </w:tcPr>
          <w:p w14:paraId="34D979C5" w14:textId="27B2169B" w:rsidR="000577B0" w:rsidRDefault="000577B0">
            <w:r>
              <w:t xml:space="preserve">Charlie Refvem, </w:t>
            </w:r>
            <w:r w:rsidRPr="00480037">
              <w:t>Lecturer, Department of Mechanical Engineering, Cal Poly SLO</w:t>
            </w:r>
            <w:r>
              <w:t xml:space="preserve"> crefvem</w:t>
            </w:r>
            <w:r w:rsidRPr="00480037">
              <w:t>@calpoly.edu</w:t>
            </w:r>
          </w:p>
        </w:tc>
      </w:tr>
      <w:tr w:rsidR="000577B0" w14:paraId="2C3E412C" w14:textId="77777777">
        <w:trPr>
          <w:trHeight w:val="360"/>
          <w:jc w:val="center"/>
        </w:trPr>
        <w:tc>
          <w:tcPr>
            <w:tcW w:w="1080" w:type="dxa"/>
            <w:vAlign w:val="center"/>
          </w:tcPr>
          <w:p w14:paraId="1500EA5D" w14:textId="77777777" w:rsidR="000577B0" w:rsidRDefault="000577B0">
            <w:pPr>
              <w:rPr>
                <w:b/>
              </w:rPr>
            </w:pPr>
          </w:p>
        </w:tc>
        <w:tc>
          <w:tcPr>
            <w:tcW w:w="8280" w:type="dxa"/>
            <w:gridSpan w:val="3"/>
            <w:vAlign w:val="center"/>
          </w:tcPr>
          <w:p w14:paraId="5F2BBEA9" w14:textId="77777777" w:rsidR="000577B0" w:rsidRDefault="000577B0"/>
        </w:tc>
      </w:tr>
      <w:tr w:rsidR="000577B0" w14:paraId="3C18A130" w14:textId="77777777">
        <w:trPr>
          <w:trHeight w:val="360"/>
          <w:jc w:val="center"/>
        </w:trPr>
        <w:tc>
          <w:tcPr>
            <w:tcW w:w="1080" w:type="dxa"/>
            <w:vAlign w:val="center"/>
          </w:tcPr>
          <w:p w14:paraId="6B56FE69" w14:textId="77777777" w:rsidR="000577B0" w:rsidRDefault="000577B0">
            <w:pPr>
              <w:rPr>
                <w:b/>
              </w:rPr>
            </w:pPr>
            <w:r>
              <w:rPr>
                <w:b/>
              </w:rPr>
              <w:t>From:</w:t>
            </w:r>
          </w:p>
        </w:tc>
        <w:tc>
          <w:tcPr>
            <w:tcW w:w="4140" w:type="dxa"/>
            <w:gridSpan w:val="2"/>
            <w:vAlign w:val="center"/>
          </w:tcPr>
          <w:p w14:paraId="036B02A7" w14:textId="4E925B37" w:rsidR="000577B0" w:rsidRDefault="000577B0">
            <w:r>
              <w:t>Kyle Schumacher</w:t>
            </w:r>
          </w:p>
        </w:tc>
        <w:tc>
          <w:tcPr>
            <w:tcW w:w="4140" w:type="dxa"/>
            <w:vAlign w:val="center"/>
          </w:tcPr>
          <w:p w14:paraId="3B516190" w14:textId="77777777" w:rsidR="000577B0" w:rsidRDefault="000577B0"/>
        </w:tc>
      </w:tr>
      <w:tr w:rsidR="000577B0" w14:paraId="6F5499EB" w14:textId="77777777">
        <w:trPr>
          <w:trHeight w:val="315"/>
          <w:jc w:val="center"/>
        </w:trPr>
        <w:tc>
          <w:tcPr>
            <w:tcW w:w="1080" w:type="dxa"/>
            <w:vAlign w:val="center"/>
          </w:tcPr>
          <w:p w14:paraId="7EC68239" w14:textId="77777777" w:rsidR="000577B0" w:rsidRDefault="000577B0">
            <w:pPr>
              <w:rPr>
                <w:b/>
              </w:rPr>
            </w:pPr>
          </w:p>
        </w:tc>
        <w:tc>
          <w:tcPr>
            <w:tcW w:w="4140" w:type="dxa"/>
            <w:gridSpan w:val="2"/>
            <w:vAlign w:val="center"/>
          </w:tcPr>
          <w:p w14:paraId="207ECAD5" w14:textId="77777777" w:rsidR="000577B0" w:rsidRDefault="000577B0"/>
        </w:tc>
        <w:tc>
          <w:tcPr>
            <w:tcW w:w="4140" w:type="dxa"/>
            <w:vAlign w:val="center"/>
          </w:tcPr>
          <w:p w14:paraId="3B380640" w14:textId="77777777" w:rsidR="000577B0" w:rsidRDefault="000577B0"/>
        </w:tc>
      </w:tr>
      <w:tr w:rsidR="000577B0" w14:paraId="6F8490ED" w14:textId="77777777">
        <w:trPr>
          <w:trHeight w:val="360"/>
          <w:jc w:val="center"/>
        </w:trPr>
        <w:tc>
          <w:tcPr>
            <w:tcW w:w="1080" w:type="dxa"/>
            <w:vAlign w:val="center"/>
          </w:tcPr>
          <w:p w14:paraId="1BA1AFF4" w14:textId="77777777" w:rsidR="000577B0" w:rsidRDefault="000577B0">
            <w:pPr>
              <w:rPr>
                <w:b/>
              </w:rPr>
            </w:pPr>
            <w:r>
              <w:rPr>
                <w:b/>
              </w:rPr>
              <w:t>Date:</w:t>
            </w:r>
          </w:p>
        </w:tc>
        <w:tc>
          <w:tcPr>
            <w:tcW w:w="8280" w:type="dxa"/>
            <w:gridSpan w:val="3"/>
            <w:vAlign w:val="center"/>
          </w:tcPr>
          <w:p w14:paraId="24E7E68E" w14:textId="0038ECC5" w:rsidR="000577B0" w:rsidRDefault="00117F34">
            <w:pPr>
              <w:rPr>
                <w:b/>
              </w:rPr>
            </w:pPr>
            <w:r>
              <w:rPr>
                <w:b/>
              </w:rPr>
              <w:t>5</w:t>
            </w:r>
            <w:r w:rsidR="000577B0">
              <w:rPr>
                <w:b/>
              </w:rPr>
              <w:t>/</w:t>
            </w:r>
            <w:r>
              <w:rPr>
                <w:b/>
              </w:rPr>
              <w:t>2</w:t>
            </w:r>
            <w:r w:rsidR="000577B0">
              <w:rPr>
                <w:b/>
              </w:rPr>
              <w:t>/2025</w:t>
            </w:r>
          </w:p>
        </w:tc>
      </w:tr>
      <w:tr w:rsidR="000577B0" w14:paraId="21582E13" w14:textId="77777777">
        <w:trPr>
          <w:trHeight w:val="360"/>
          <w:jc w:val="center"/>
        </w:trPr>
        <w:tc>
          <w:tcPr>
            <w:tcW w:w="1080" w:type="dxa"/>
            <w:vAlign w:val="center"/>
          </w:tcPr>
          <w:p w14:paraId="4BB8CEE8" w14:textId="77777777" w:rsidR="000577B0" w:rsidRDefault="000577B0">
            <w:pPr>
              <w:rPr>
                <w:b/>
              </w:rPr>
            </w:pPr>
            <w:r>
              <w:rPr>
                <w:b/>
              </w:rPr>
              <w:t>RE:</w:t>
            </w:r>
          </w:p>
        </w:tc>
        <w:tc>
          <w:tcPr>
            <w:tcW w:w="8280" w:type="dxa"/>
            <w:gridSpan w:val="3"/>
            <w:vAlign w:val="center"/>
          </w:tcPr>
          <w:p w14:paraId="0BE66909" w14:textId="6E15F181" w:rsidR="000577B0" w:rsidRDefault="000577B0">
            <w:pPr>
              <w:jc w:val="both"/>
              <w:rPr>
                <w:smallCaps/>
              </w:rPr>
            </w:pPr>
            <w:r>
              <w:rPr>
                <w:b/>
              </w:rPr>
              <w:t xml:space="preserve">Term Project </w:t>
            </w:r>
            <w:r w:rsidR="00117F34">
              <w:rPr>
                <w:b/>
              </w:rPr>
              <w:t>Deliverable</w:t>
            </w:r>
          </w:p>
        </w:tc>
      </w:tr>
      <w:tr w:rsidR="000577B0" w14:paraId="36951265" w14:textId="77777777">
        <w:trPr>
          <w:trHeight w:val="144"/>
          <w:jc w:val="center"/>
        </w:trPr>
        <w:tc>
          <w:tcPr>
            <w:tcW w:w="1080" w:type="dxa"/>
            <w:tcBorders>
              <w:bottom w:val="single" w:sz="12" w:space="0" w:color="000000"/>
            </w:tcBorders>
            <w:vAlign w:val="center"/>
          </w:tcPr>
          <w:p w14:paraId="4EEC6465" w14:textId="77777777" w:rsidR="000577B0" w:rsidRDefault="000577B0">
            <w:pPr>
              <w:rPr>
                <w:b/>
              </w:rPr>
            </w:pPr>
          </w:p>
        </w:tc>
        <w:tc>
          <w:tcPr>
            <w:tcW w:w="8280" w:type="dxa"/>
            <w:gridSpan w:val="3"/>
            <w:tcBorders>
              <w:bottom w:val="single" w:sz="12" w:space="0" w:color="000000"/>
            </w:tcBorders>
            <w:vAlign w:val="center"/>
          </w:tcPr>
          <w:p w14:paraId="5DD45A32" w14:textId="77777777" w:rsidR="000577B0" w:rsidRDefault="000577B0">
            <w:pPr>
              <w:rPr>
                <w:b/>
              </w:rPr>
            </w:pPr>
          </w:p>
        </w:tc>
      </w:tr>
    </w:tbl>
    <w:p w14:paraId="0FEF8B8E" w14:textId="77777777" w:rsidR="000577B0" w:rsidRDefault="000577B0" w:rsidP="000577B0">
      <w:pPr>
        <w:jc w:val="both"/>
        <w:rPr>
          <w:b/>
          <w:bCs/>
          <w:u w:val="single"/>
        </w:rPr>
      </w:pPr>
    </w:p>
    <w:p w14:paraId="73C97869" w14:textId="77777777" w:rsidR="000577B0" w:rsidRDefault="000577B0" w:rsidP="000577B0">
      <w:pPr>
        <w:jc w:val="both"/>
        <w:rPr>
          <w:b/>
          <w:bCs/>
          <w:u w:val="single"/>
        </w:rPr>
      </w:pPr>
      <w:r w:rsidRPr="16720B78">
        <w:rPr>
          <w:b/>
          <w:bCs/>
          <w:u w:val="single"/>
        </w:rPr>
        <w:t>Introduction</w:t>
      </w:r>
    </w:p>
    <w:p w14:paraId="131D4C55" w14:textId="77777777" w:rsidR="000577B0" w:rsidRDefault="000577B0" w:rsidP="000577B0">
      <w:pPr>
        <w:jc w:val="both"/>
        <w:rPr>
          <w:b/>
          <w:bCs/>
          <w:u w:val="single"/>
        </w:rPr>
      </w:pPr>
    </w:p>
    <w:p w14:paraId="60EE7B6A" w14:textId="77777777" w:rsidR="00487CC6" w:rsidRDefault="00487CC6" w:rsidP="000577B0">
      <w:pPr>
        <w:jc w:val="both"/>
      </w:pPr>
    </w:p>
    <w:p w14:paraId="293B1593" w14:textId="0621ED3B" w:rsidR="00487CC6" w:rsidRDefault="00487CC6" w:rsidP="000577B0">
      <w:pPr>
        <w:jc w:val="both"/>
      </w:pPr>
      <w:r w:rsidRPr="00487CC6">
        <w:drawing>
          <wp:inline distT="0" distB="0" distL="0" distR="0" wp14:anchorId="5E969692" wp14:editId="669B8413">
            <wp:extent cx="4278623" cy="3470533"/>
            <wp:effectExtent l="0" t="0" r="8255" b="0"/>
            <wp:docPr id="9" name="Picture 8" descr="A green circuit board with many different components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FD988C2A-DFB1-8D18-B1C4-6CA530F78C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green circuit board with many different components&#10;&#10;AI-generated content may be incorrect.">
                      <a:extLst>
                        <a:ext uri="{FF2B5EF4-FFF2-40B4-BE49-F238E27FC236}">
                          <a16:creationId xmlns:a16="http://schemas.microsoft.com/office/drawing/2014/main" id="{FD988C2A-DFB1-8D18-B1C4-6CA530F78CA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78623" cy="347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DE99" w14:textId="418D8ACF" w:rsidR="00487CC6" w:rsidRPr="00487CC6" w:rsidRDefault="00487CC6" w:rsidP="000577B0">
      <w:pPr>
        <w:jc w:val="both"/>
      </w:pPr>
      <w:r>
        <w:t xml:space="preserve">The board now uses 2x silent stepper drivers, along with the respective circuitry to drive it. It will drive 2x 1.5A NEMA 17 stepper motors. There is a 3 pin </w:t>
      </w:r>
      <w:r w:rsidR="005A1649">
        <w:t>Dupont</w:t>
      </w:r>
      <w:r>
        <w:t xml:space="preserve"> connection to connect to a raspberry </w:t>
      </w:r>
      <w:proofErr w:type="gramStart"/>
      <w:r>
        <w:t>pi</w:t>
      </w:r>
      <w:proofErr w:type="gramEnd"/>
      <w:r>
        <w:t xml:space="preserve">. There are 2x inputs for </w:t>
      </w:r>
      <w:r w:rsidR="005A1649">
        <w:t xml:space="preserve">limit switches to detect the bounds. </w:t>
      </w:r>
    </w:p>
    <w:p w14:paraId="074A6458" w14:textId="77777777" w:rsidR="000577B0" w:rsidRDefault="000577B0"/>
    <w:p w14:paraId="058F15EE" w14:textId="77777777" w:rsidR="000577B0" w:rsidRDefault="000577B0">
      <w:pPr>
        <w:spacing w:after="160" w:line="259" w:lineRule="auto"/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4CA05238" w14:textId="2BD3955F" w:rsidR="009F7D86" w:rsidRDefault="009F7D86" w:rsidP="009F7D8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Mechanical </w:t>
      </w:r>
      <w:r w:rsidR="00487CC6">
        <w:rPr>
          <w:b/>
          <w:bCs/>
          <w:u w:val="single"/>
        </w:rPr>
        <w:t>Changes</w:t>
      </w:r>
    </w:p>
    <w:p w14:paraId="0685875F" w14:textId="77777777" w:rsidR="009F7D86" w:rsidRDefault="009F7D86" w:rsidP="009F7D86">
      <w:pPr>
        <w:rPr>
          <w:b/>
          <w:bCs/>
          <w:u w:val="single"/>
        </w:rPr>
      </w:pPr>
    </w:p>
    <w:p w14:paraId="62A96E8B" w14:textId="1C55F525" w:rsidR="009F7D86" w:rsidRDefault="009F7D86" w:rsidP="009F7D86"/>
    <w:p w14:paraId="0FF0C1F7" w14:textId="28AA5EDE" w:rsidR="009F7D86" w:rsidRDefault="009F7D86" w:rsidP="009F7D86"/>
    <w:p w14:paraId="1CEB0DC7" w14:textId="77777777" w:rsidR="00487CC6" w:rsidRDefault="00487CC6">
      <w:pPr>
        <w:spacing w:after="160" w:line="259" w:lineRule="auto"/>
      </w:pPr>
      <w:r w:rsidRPr="00487CC6">
        <w:drawing>
          <wp:inline distT="0" distB="0" distL="0" distR="0" wp14:anchorId="1632D984" wp14:editId="3C252185">
            <wp:extent cx="5943600" cy="7483475"/>
            <wp:effectExtent l="0" t="0" r="0" b="0"/>
            <wp:docPr id="1852991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911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6CAC" w14:textId="595BB4D3" w:rsidR="00487CC6" w:rsidRDefault="00487CC6">
      <w:pPr>
        <w:spacing w:after="160" w:line="259" w:lineRule="auto"/>
      </w:pPr>
      <w:r>
        <w:lastRenderedPageBreak/>
        <w:t xml:space="preserve">[1] The three stepper motors have been decreased to only 2 to act as a differential. </w:t>
      </w:r>
      <w:r w:rsidR="005A1649">
        <w:t xml:space="preserve">This takes off a heavy </w:t>
      </w:r>
      <w:proofErr w:type="gramStart"/>
      <w:r w:rsidR="005A1649">
        <w:t>stepper</w:t>
      </w:r>
      <w:proofErr w:type="gramEnd"/>
      <w:r w:rsidR="005A1649">
        <w:t xml:space="preserve"> from the gantry and should make it faster. </w:t>
      </w:r>
    </w:p>
    <w:p w14:paraId="4B0632B6" w14:textId="77777777" w:rsidR="00487CC6" w:rsidRDefault="00487CC6">
      <w:pPr>
        <w:spacing w:after="160" w:line="259" w:lineRule="auto"/>
      </w:pPr>
      <w:r>
        <w:t xml:space="preserve">[2] Limit switches added </w:t>
      </w:r>
    </w:p>
    <w:p w14:paraId="429680F7" w14:textId="77777777" w:rsidR="00487CC6" w:rsidRDefault="00487CC6">
      <w:pPr>
        <w:spacing w:after="160" w:line="259" w:lineRule="auto"/>
      </w:pPr>
      <w:r>
        <w:t xml:space="preserve">[3] Camera up above on 2x4’s for full visibility. The height was set by the FOV of the Raspberry Pi camera. </w:t>
      </w:r>
    </w:p>
    <w:p w14:paraId="0701BD5C" w14:textId="53A73744" w:rsidR="00E82B2A" w:rsidRDefault="00487CC6">
      <w:pPr>
        <w:spacing w:after="160" w:line="259" w:lineRule="auto"/>
      </w:pPr>
      <w:r>
        <w:t xml:space="preserve">[4] An electronics box was added to the side to mount the custom board and the raspberry </w:t>
      </w:r>
      <w:proofErr w:type="gramStart"/>
      <w:r>
        <w:t>pi</w:t>
      </w:r>
      <w:proofErr w:type="gramEnd"/>
      <w:r>
        <w:t xml:space="preserve">. </w:t>
      </w:r>
      <w:r w:rsidR="00E82B2A">
        <w:br w:type="page"/>
      </w:r>
    </w:p>
    <w:p w14:paraId="1CEE375D" w14:textId="6C9A76BE" w:rsidR="009F7D86" w:rsidRDefault="00E82B2A" w:rsidP="009F7D8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High Level Wiring Diagram</w:t>
      </w:r>
    </w:p>
    <w:p w14:paraId="786A4A6F" w14:textId="77777777" w:rsidR="00E82B2A" w:rsidRDefault="00E82B2A" w:rsidP="009F7D86">
      <w:pPr>
        <w:rPr>
          <w:b/>
          <w:bCs/>
          <w:u w:val="single"/>
        </w:rPr>
      </w:pPr>
    </w:p>
    <w:p w14:paraId="13B98FCB" w14:textId="3A2B3D2D" w:rsidR="00E82B2A" w:rsidRDefault="00E82B2A" w:rsidP="00E82B2A">
      <w:pPr>
        <w:ind w:left="-1080"/>
      </w:pPr>
      <w:r w:rsidRPr="00E82B2A">
        <w:rPr>
          <w:noProof/>
        </w:rPr>
        <w:drawing>
          <wp:inline distT="0" distB="0" distL="0" distR="0" wp14:anchorId="190B42F9" wp14:editId="1653C30F">
            <wp:extent cx="7340841" cy="3943350"/>
            <wp:effectExtent l="0" t="0" r="0" b="0"/>
            <wp:docPr id="1623838001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38001" name="Picture 1" descr="A diagram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50254" cy="394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9E66" w14:textId="4CBC2F85" w:rsidR="00E82B2A" w:rsidRDefault="00E82B2A" w:rsidP="00117F34">
      <w:pPr>
        <w:spacing w:after="160" w:line="259" w:lineRule="auto"/>
      </w:pPr>
      <w:r>
        <w:lastRenderedPageBreak/>
        <w:t xml:space="preserve"> </w:t>
      </w:r>
      <w:r w:rsidR="00487CC6" w:rsidRPr="00487CC6">
        <w:drawing>
          <wp:inline distT="0" distB="0" distL="0" distR="0" wp14:anchorId="119DAB96" wp14:editId="3C65E037">
            <wp:extent cx="5943600" cy="4792345"/>
            <wp:effectExtent l="0" t="0" r="0" b="0"/>
            <wp:docPr id="1495937197" name="Picture 1" descr="A green circuit boar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37197" name="Picture 1" descr="A green circuit board with white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CC6" w:rsidRPr="00487CC6">
        <w:drawing>
          <wp:inline distT="0" distB="0" distL="0" distR="0" wp14:anchorId="37B7EAB8" wp14:editId="6F83AA36">
            <wp:extent cx="5943600" cy="3034665"/>
            <wp:effectExtent l="0" t="0" r="0" b="0"/>
            <wp:docPr id="529120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203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CC6" w:rsidRPr="00487CC6">
        <w:lastRenderedPageBreak/>
        <w:drawing>
          <wp:inline distT="0" distB="0" distL="0" distR="0" wp14:anchorId="705B9835" wp14:editId="5ADBC19C">
            <wp:extent cx="5943600" cy="2964815"/>
            <wp:effectExtent l="0" t="0" r="0" b="0"/>
            <wp:docPr id="1584007942" name="Picture 1" descr="A close-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07942" name="Picture 1" descr="A close-up of a circuit board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CC6" w:rsidRPr="00487CC6">
        <w:drawing>
          <wp:inline distT="0" distB="0" distL="0" distR="0" wp14:anchorId="6A77EF75" wp14:editId="689DC2E7">
            <wp:extent cx="5943600" cy="3067685"/>
            <wp:effectExtent l="0" t="0" r="0" b="0"/>
            <wp:docPr id="751450544" name="Picture 1" descr="A close-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450544" name="Picture 1" descr="A close-up of a circuit board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CC6" w:rsidRPr="00487CC6">
        <w:lastRenderedPageBreak/>
        <w:drawing>
          <wp:inline distT="0" distB="0" distL="0" distR="0" wp14:anchorId="79FEA48E" wp14:editId="31CAA1FD">
            <wp:extent cx="5943600" cy="3471545"/>
            <wp:effectExtent l="0" t="0" r="0" b="0"/>
            <wp:docPr id="357969646" name="Picture 1" descr="A close-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69646" name="Picture 1" descr="A close-up of a circuit board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2B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264ABB"/>
    <w:multiLevelType w:val="multilevel"/>
    <w:tmpl w:val="7A604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340873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95E0C"/>
    <w:rsid w:val="000577B0"/>
    <w:rsid w:val="00117F34"/>
    <w:rsid w:val="00130F2D"/>
    <w:rsid w:val="00295E0C"/>
    <w:rsid w:val="00487CC6"/>
    <w:rsid w:val="0055054D"/>
    <w:rsid w:val="005A1649"/>
    <w:rsid w:val="0076275C"/>
    <w:rsid w:val="0078075F"/>
    <w:rsid w:val="008406C5"/>
    <w:rsid w:val="009F7D86"/>
    <w:rsid w:val="00BF3CD1"/>
    <w:rsid w:val="00D25C11"/>
    <w:rsid w:val="00E82B2A"/>
    <w:rsid w:val="00FD3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39E544"/>
  <w15:chartTrackingRefBased/>
  <w15:docId w15:val="{C7BDA0EB-00EF-4398-A547-2DCF98E08B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2B2A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95E0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5E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5E0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5E0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5E0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5E0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5E0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5E0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5E0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5E0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5E0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5E0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5E0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5E0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5E0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5E0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5E0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5E0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95E0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5E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5E0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95E0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95E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5E0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95E0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5E0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5E0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5E0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95E0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F7D86"/>
    <w:rPr>
      <w:color w:val="0563C1"/>
      <w:u w:val="single"/>
    </w:rPr>
  </w:style>
  <w:style w:type="table" w:styleId="TableGrid">
    <w:name w:val="Table Grid"/>
    <w:basedOn w:val="TableNormal"/>
    <w:uiPriority w:val="39"/>
    <w:rsid w:val="009F7D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9F7D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59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83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7</Pages>
  <Words>139</Words>
  <Characters>798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Kyle Schumacher</dc:creator>
  <cp:keywords/>
  <dc:description/>
  <cp:lastModifiedBy>Kyle Schumacher</cp:lastModifiedBy>
  <cp:revision>1</cp:revision>
  <cp:lastPrinted>2025-05-03T03:27:00Z</cp:lastPrinted>
  <dcterms:created xsi:type="dcterms:W3CDTF">2025-04-13T19:06:00Z</dcterms:created>
  <dcterms:modified xsi:type="dcterms:W3CDTF">2025-05-20T04:10:00Z</dcterms:modified>
</cp:coreProperties>
</file>